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6C7C" w14:textId="77777777" w:rsidR="00D61EE5" w:rsidRPr="00D61EE5" w:rsidRDefault="00D61EE5" w:rsidP="00D61EE5">
      <w:pPr>
        <w:spacing w:after="135" w:line="240" w:lineRule="auto"/>
        <w:jc w:val="center"/>
        <w:rPr>
          <w:rFonts w:ascii="Arial" w:eastAsia="Times New Roman" w:hAnsi="Arial" w:cs="Arial"/>
          <w:b/>
          <w:color w:val="414145"/>
          <w:lang w:eastAsia="hr-HR"/>
        </w:rPr>
      </w:pPr>
      <w:r w:rsidRPr="00D61EE5">
        <w:rPr>
          <w:rFonts w:ascii="Arial" w:eastAsia="Times New Roman" w:hAnsi="Arial" w:cs="Arial"/>
          <w:b/>
          <w:color w:val="414145"/>
          <w:lang w:eastAsia="hr-HR"/>
        </w:rPr>
        <w:t>OBRAZAC POZIVA ZA ORGANIZACIJU VIŠEDNEVNE IZVANUČIONIČKE NASTAVE</w:t>
      </w:r>
    </w:p>
    <w:p w14:paraId="107399A8" w14:textId="77777777" w:rsidR="00D61EE5" w:rsidRPr="00D61EE5" w:rsidRDefault="00D61EE5" w:rsidP="00D61EE5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61EE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3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941"/>
      </w:tblGrid>
      <w:tr w:rsidR="00D61EE5" w:rsidRPr="00D61EE5" w14:paraId="0C79DB67" w14:textId="77777777" w:rsidTr="00F95ABC">
        <w:tc>
          <w:tcPr>
            <w:tcW w:w="14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DA75E2" w14:textId="77777777" w:rsidR="00D61EE5" w:rsidRPr="00D61EE5" w:rsidRDefault="00D61EE5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9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E92D42" w14:textId="08B3E914" w:rsidR="00D61EE5" w:rsidRPr="00D61EE5" w:rsidRDefault="00F95ABC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2 </w:t>
            </w:r>
            <w:r w:rsidR="00861A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- </w:t>
            </w: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2023./2024.</w:t>
            </w:r>
          </w:p>
        </w:tc>
      </w:tr>
    </w:tbl>
    <w:p w14:paraId="39E2A828" w14:textId="77777777" w:rsidR="00D61EE5" w:rsidRPr="00D61EE5" w:rsidRDefault="00D61EE5" w:rsidP="00D61EE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61EE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87"/>
        <w:gridCol w:w="1637"/>
        <w:gridCol w:w="1403"/>
        <w:gridCol w:w="1187"/>
        <w:gridCol w:w="845"/>
        <w:gridCol w:w="333"/>
        <w:gridCol w:w="509"/>
        <w:gridCol w:w="329"/>
        <w:gridCol w:w="271"/>
        <w:gridCol w:w="293"/>
        <w:gridCol w:w="666"/>
        <w:gridCol w:w="1007"/>
      </w:tblGrid>
      <w:tr w:rsidR="00D61EE5" w:rsidRPr="00D61EE5" w14:paraId="648C31D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59CC2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AC10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CAF0F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D61EE5" w:rsidRPr="00D61EE5" w14:paraId="5487BB16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1D33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095F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B6B698" w14:textId="77777777" w:rsidR="00D61EE5" w:rsidRPr="00D61EE5" w:rsidRDefault="003C0C82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Škola za grafiku, dizajn i medijsku produkciju</w:t>
            </w:r>
          </w:p>
        </w:tc>
      </w:tr>
      <w:tr w:rsidR="00D61EE5" w:rsidRPr="00D61EE5" w14:paraId="3319BC77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11AF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14B67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81426" w14:textId="77777777" w:rsidR="00D61EE5" w:rsidRPr="00D61EE5" w:rsidRDefault="003C0C82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Getaldićeva 2, 10000 Zagreb</w:t>
            </w:r>
          </w:p>
        </w:tc>
      </w:tr>
      <w:tr w:rsidR="00D61EE5" w:rsidRPr="00D61EE5" w14:paraId="593DB8D0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5FDFB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16826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95FDFE" w14:textId="77777777" w:rsidR="00D61EE5" w:rsidRPr="00D61EE5" w:rsidRDefault="003C0C82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Zagreb</w:t>
            </w:r>
          </w:p>
        </w:tc>
      </w:tr>
      <w:tr w:rsidR="00D61EE5" w:rsidRPr="00D61EE5" w14:paraId="6F5709EE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E7DE9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3880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960BFF" w14:textId="181339DA" w:rsidR="00D61EE5" w:rsidRPr="00D61EE5" w:rsidRDefault="00861A40" w:rsidP="00861A4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Ponude se dostavljaju zemaljskom poštom ili osobno na navedenu adresu škole</w:t>
            </w:r>
          </w:p>
        </w:tc>
      </w:tr>
      <w:tr w:rsidR="00D61EE5" w:rsidRPr="00D61EE5" w14:paraId="5FF5F3C3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4D68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829C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474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76AA0E" w14:textId="77777777" w:rsidR="00D61EE5" w:rsidRPr="00D61EE5" w:rsidRDefault="003C0C82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Trećih</w:t>
            </w:r>
          </w:p>
        </w:tc>
        <w:tc>
          <w:tcPr>
            <w:tcW w:w="196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6A5D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D61EE5" w:rsidRPr="00D61EE5" w14:paraId="4A1DD82A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956FE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F3F37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D0461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D61EE5" w:rsidRPr="00D61EE5" w14:paraId="77B5651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FAAE1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F61C6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C3FC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6D2FE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901C3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7CE2B6BC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F5012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38D83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CB29D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10CF9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2B8D91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7F25D9EA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8939F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09EE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CE14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3B4712" w14:textId="77777777" w:rsidR="00D61EE5" w:rsidRPr="00D61EE5" w:rsidRDefault="00B021DA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Šest</w:t>
            </w:r>
            <w:r w:rsidR="00F95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61EE5"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22550E" w14:textId="77777777" w:rsidR="00D61EE5" w:rsidRPr="00D61EE5" w:rsidRDefault="00B021DA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pet</w:t>
            </w:r>
            <w:r w:rsidR="00F95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61EE5"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4C94057C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25F26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D2025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1573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ACF7D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6BC56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1BCECA22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A3428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B549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29C74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D61EE5" w:rsidRPr="00D61EE5" w14:paraId="1F3BE51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2D3DE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DF3E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1FAD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B01C5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0B184F69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1432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0A232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F3964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8754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E4E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Nizozemska</w:t>
            </w:r>
          </w:p>
        </w:tc>
      </w:tr>
      <w:tr w:rsidR="00F95ABC" w:rsidRPr="00D61EE5" w14:paraId="537B721E" w14:textId="77777777" w:rsidTr="00F95ABC">
        <w:tc>
          <w:tcPr>
            <w:tcW w:w="48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AB131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27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0905B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292CBB8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2334E3" w14:textId="77777777" w:rsidR="00D61EE5" w:rsidRPr="00D61EE5" w:rsidRDefault="007148D0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18</w:t>
            </w:r>
            <w:r w:rsidR="00F95ABC"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0B232" w14:textId="77777777" w:rsidR="00D61EE5" w:rsidRPr="00D61EE5" w:rsidRDefault="00F95ABC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kolovoz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a</w:t>
            </w:r>
          </w:p>
        </w:tc>
        <w:tc>
          <w:tcPr>
            <w:tcW w:w="83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B0F7D1" w14:textId="77777777" w:rsidR="00D61EE5" w:rsidRPr="00D61EE5" w:rsidRDefault="00F95ABC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1.</w:t>
            </w:r>
          </w:p>
        </w:tc>
        <w:tc>
          <w:tcPr>
            <w:tcW w:w="1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1FC39F" w14:textId="77777777" w:rsidR="00D61EE5" w:rsidRPr="00D61EE5" w:rsidRDefault="00F95ABC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rujna</w:t>
            </w:r>
          </w:p>
        </w:tc>
        <w:tc>
          <w:tcPr>
            <w:tcW w:w="10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A09B87" w14:textId="77777777" w:rsidR="00D61EE5" w:rsidRPr="00D61EE5" w:rsidRDefault="009F0C5E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2024</w:t>
            </w:r>
            <w:r w:rsidR="00F95ABC"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.</w:t>
            </w:r>
          </w:p>
        </w:tc>
      </w:tr>
      <w:tr w:rsidR="00F95ABC" w:rsidRPr="00D61EE5" w14:paraId="376FD325" w14:textId="77777777" w:rsidTr="00F95ABC">
        <w:tc>
          <w:tcPr>
            <w:tcW w:w="48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1D5CE34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2546A8C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88458A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17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0A050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83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30D74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D806A9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847456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D61EE5" w:rsidRPr="00D61EE5" w14:paraId="3A7E0936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40C5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AD7B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11C34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D61EE5" w:rsidRPr="00D61EE5" w14:paraId="40BD2337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3424E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79567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F5E55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  <w:r w:rsidR="009F0C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20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6B6470" w14:textId="77777777" w:rsidR="00D61EE5" w:rsidRPr="00A67591" w:rsidRDefault="00B021DA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80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8FADF" w14:textId="0A2FD478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mogućnošću odstupanja za </w:t>
            </w:r>
            <w:r w:rsidR="0086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</w:t>
            </w: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D61EE5" w:rsidRPr="00D61EE5" w14:paraId="35475464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FCC58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32B00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6AF5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D07C90" w14:textId="49D06748" w:rsidR="00D61EE5" w:rsidRPr="00A67591" w:rsidRDefault="00B021DA" w:rsidP="00A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6</w:t>
            </w:r>
            <w:r w:rsidR="00A67591"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+ </w:t>
            </w:r>
            <w:r w:rsidR="00861A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1 </w:t>
            </w:r>
            <w:r w:rsidR="00A67591"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pomoćnik u nastavi</w:t>
            </w:r>
          </w:p>
        </w:tc>
      </w:tr>
      <w:tr w:rsidR="00D61EE5" w:rsidRPr="00D61EE5" w14:paraId="0BDAA979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7D488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5403C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20AE6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CECEA7" w14:textId="77777777" w:rsidR="00D61EE5" w:rsidRPr="00A67591" w:rsidRDefault="00B021DA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1</w:t>
            </w:r>
          </w:p>
        </w:tc>
      </w:tr>
      <w:tr w:rsidR="00D61EE5" w:rsidRPr="00D61EE5" w14:paraId="0D3F3AA1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4416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DD9F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4FD8DC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D61EE5" w:rsidRPr="00D61EE5" w14:paraId="0EA30B5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B8E9A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7E01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BBB73" w14:textId="77777777" w:rsidR="00D61EE5" w:rsidRPr="00D61EE5" w:rsidRDefault="00F95ABC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Škola za grafiku, dizajn i medijsku produkciju</w:t>
            </w:r>
          </w:p>
        </w:tc>
      </w:tr>
      <w:tr w:rsidR="00D61EE5" w:rsidRPr="00D61EE5" w14:paraId="31925D0D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F7A76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DF0D1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05F4EF" w14:textId="77777777" w:rsidR="00D61EE5" w:rsidRPr="00A67591" w:rsidRDefault="004E4E96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Nizozemska – Amsterdam, Rotterdam, Den Haag, Volendam, Marken, ostalo prema preporuci</w:t>
            </w:r>
          </w:p>
        </w:tc>
      </w:tr>
      <w:tr w:rsidR="00D61EE5" w:rsidRPr="00D61EE5" w14:paraId="094E7456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8889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6D3D5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7BBD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D61EE5" w:rsidRPr="00D61EE5" w14:paraId="60EB0909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D1CE6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8F48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F8C89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4068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E4E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D61EE5" w:rsidRPr="00D61EE5" w14:paraId="5F811475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C68D9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3396B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2A3D7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855E5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7AF5D6CA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FAB91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9AEF4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B88A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158E0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20B37C93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DEB1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06D7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23D96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80B3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0B1D385E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BED85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E394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8311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2EE53C" w14:textId="77777777" w:rsidR="00D61EE5" w:rsidRPr="00A67591" w:rsidRDefault="00D61EE5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D61EE5" w:rsidRPr="00D61EE5" w14:paraId="0D9F9691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8348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3283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A501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D61EE5" w:rsidRPr="00D61EE5" w14:paraId="2CC2B67E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FF71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9712F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BF268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60DF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177BE851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DFB99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0C4E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EFB2D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C5D16" w14:textId="77777777" w:rsidR="00D61EE5" w:rsidRPr="00A67591" w:rsidRDefault="00B021DA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minimalno</w:t>
            </w:r>
            <w:r w:rsidR="0068093F"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tri***</w:t>
            </w:r>
          </w:p>
        </w:tc>
      </w:tr>
      <w:tr w:rsidR="00D61EE5" w:rsidRPr="00D61EE5" w14:paraId="6D81BF55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C1E4E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356A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CF0C1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10CC7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D61EE5" w:rsidRPr="00D61EE5" w14:paraId="67C9D012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961D9C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FABBB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0057B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1C11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D61EE5" w:rsidRPr="00D61EE5" w14:paraId="5A86C6C8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402346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95FB0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CB7FF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9643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D61EE5" w:rsidRPr="00D61EE5" w14:paraId="40EFB0E1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84CBF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1660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03BCE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7404F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7A2A2228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617B3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C0876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18656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F5C242" w14:textId="77777777" w:rsidR="00D61EE5" w:rsidRPr="00A67591" w:rsidRDefault="00A67591" w:rsidP="00A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4057E5BC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D63F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122A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AEFF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943F94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6D6CFD94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15366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D44CA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E8B7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994681" w14:textId="77777777" w:rsidR="00861A40" w:rsidRDefault="00861A40" w:rsidP="00861A4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Mogućnost ponude vegetarijanske prehrane, zadnji dan putovanja osigurati ručak (ovisno o terminu povratka). </w:t>
            </w:r>
          </w:p>
          <w:p w14:paraId="1532ACE4" w14:textId="77777777" w:rsidR="00861A40" w:rsidRPr="00EA26CC" w:rsidRDefault="00861A40" w:rsidP="00861A4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41F5B21" w14:textId="659A3C6F" w:rsidR="00861A40" w:rsidRPr="00EA26CC" w:rsidRDefault="00861A40" w:rsidP="00861A4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Drugi zahtjevi: 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(BON 1, BON 2, police jamčevine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odgovornosti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 prava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pratnje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 temelju članka 25. stavka 2 kolektivnog ugovora za zaposlenike u srednjoškolskim ustanovama (NN 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/1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  <w:p w14:paraId="01888543" w14:textId="1EDBA017" w:rsidR="00D61EE5" w:rsidRPr="00A67591" w:rsidRDefault="00D61EE5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D61EE5" w:rsidRPr="00D61EE5" w14:paraId="13CDB29F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49175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164A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F6B2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1EE5" w:rsidRPr="00D61EE5" w14:paraId="15D9F99E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4A4B3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535F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3C6D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CF9026" w14:textId="77777777" w:rsidR="00D61EE5" w:rsidRPr="00A67591" w:rsidRDefault="00A67591" w:rsidP="004E4E9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M</w:t>
            </w:r>
            <w:r w:rsidR="0068093F"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uzeji: </w:t>
            </w:r>
            <w:r w:rsidR="004E4E9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Van gogh, Rijskmuseum, Madam Tussaud, ostalo fakultativno</w:t>
            </w:r>
          </w:p>
        </w:tc>
      </w:tr>
      <w:tr w:rsidR="00D61EE5" w:rsidRPr="00D61EE5" w14:paraId="64480355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9E6E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B46B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3BEE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0870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3BAF12F8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4C92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954E2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E52E5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2F0A69" w14:textId="77777777" w:rsidR="00D61EE5" w:rsidRPr="00D61EE5" w:rsidRDefault="00A67591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  <w:r w:rsidR="0068093F"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 </w:t>
            </w:r>
            <w:r w:rsidR="00680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  <w:r w:rsidR="00D61EE5"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(sva navedena odredišta)</w:t>
            </w:r>
          </w:p>
        </w:tc>
      </w:tr>
      <w:tr w:rsidR="00D61EE5" w:rsidRPr="00D61EE5" w14:paraId="2D07CF4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77901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45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037B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C76F5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D61EE5" w:rsidRPr="00D61EE5" w14:paraId="4207150D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A87D5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DD273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35E35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028B9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03FFE69B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BF776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538E0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7D129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3FE9F9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096EADBA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3E6B8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AFDBC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8E606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15B288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4932CAA8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0B736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568D5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9C79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EA6BB4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3422547F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5690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AC46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E5AB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6C205D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21A3F656" w14:textId="77777777" w:rsidTr="00F95ABC">
        <w:tc>
          <w:tcPr>
            <w:tcW w:w="9348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0554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  <w:r w:rsidR="00680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10ED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Osam</w:t>
            </w:r>
            <w:r w:rsidR="0068093F" w:rsidRPr="00C660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dana</w:t>
            </w:r>
          </w:p>
        </w:tc>
      </w:tr>
      <w:tr w:rsidR="00D61EE5" w:rsidRPr="00D61EE5" w14:paraId="10E38A84" w14:textId="77777777" w:rsidTr="00F95ABC">
        <w:tc>
          <w:tcPr>
            <w:tcW w:w="250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DF28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6843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BEAC44" w14:textId="6B79D75E" w:rsidR="00D61EE5" w:rsidRPr="00D61EE5" w:rsidRDefault="008D2D5E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poštom ili osobnom dostavom </w:t>
            </w:r>
            <w:r w:rsidR="00710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 dana 2</w:t>
            </w:r>
            <w:r w:rsidR="0086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10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.01.24 godin</w:t>
            </w:r>
            <w:r w:rsidR="0086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</w:tr>
      <w:tr w:rsidR="00D61EE5" w:rsidRPr="00D61EE5" w14:paraId="7363A9BC" w14:textId="77777777" w:rsidTr="00F95ABC">
        <w:tc>
          <w:tcPr>
            <w:tcW w:w="59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45AD5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173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16BB3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8D2D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01.02.24</w:t>
            </w:r>
          </w:p>
        </w:tc>
        <w:tc>
          <w:tcPr>
            <w:tcW w:w="16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90F11" w14:textId="77777777" w:rsidR="00D61EE5" w:rsidRPr="00D61EE5" w:rsidRDefault="00D626BD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17</w:t>
            </w:r>
            <w:r w:rsidR="008D2D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61EE5"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</w:t>
            </w:r>
          </w:p>
        </w:tc>
      </w:tr>
      <w:tr w:rsidR="00D61EE5" w:rsidRPr="00D61EE5" w14:paraId="15C11117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37F62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AC491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3D315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58F63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9AC318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3B72C5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AEBD92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AB40E3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E51CCF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8EEA98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AA84D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77F12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29B00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2AB95AC6" w14:textId="77777777" w:rsidR="00D61EE5" w:rsidRPr="00D61EE5" w:rsidRDefault="00D61EE5" w:rsidP="00D61EE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61EE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38666DAD" w14:textId="77777777" w:rsidR="00E774EA" w:rsidRDefault="00E774EA" w:rsidP="00E774E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14:paraId="5F2A1896" w14:textId="57321BEE" w:rsidR="00E774EA" w:rsidRPr="00802CE6" w:rsidRDefault="00E774EA" w:rsidP="00E774E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N</w:t>
      </w:r>
      <w:r w:rsidRPr="00802CE6">
        <w:rPr>
          <w:rFonts w:ascii="Times New Roman" w:hAnsi="Times New Roman" w:cs="Times New Roman"/>
          <w:b/>
          <w:iCs/>
        </w:rPr>
        <w:t>apomena:</w:t>
      </w:r>
    </w:p>
    <w:p w14:paraId="6CFE1F83" w14:textId="77777777" w:rsidR="00E774EA" w:rsidRPr="00802CE6" w:rsidRDefault="00E774EA" w:rsidP="00E774E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Pristigle ponude trebaju sadržavati i u cijenu uključivati:</w:t>
      </w:r>
    </w:p>
    <w:p w14:paraId="6C0BC971" w14:textId="77777777" w:rsidR="00E774EA" w:rsidRPr="00802CE6" w:rsidRDefault="00E774EA" w:rsidP="00E774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Prijevoz sudionika isključivo prijevoznim sredstvima koji udovoljavaju propisima</w:t>
      </w:r>
    </w:p>
    <w:p w14:paraId="1B3BE0C6" w14:textId="77777777" w:rsidR="00E774EA" w:rsidRPr="00802CE6" w:rsidRDefault="00E774EA" w:rsidP="00E774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Osiguranje odgovornosti i jamčevine</w:t>
      </w:r>
    </w:p>
    <w:p w14:paraId="632AD4FC" w14:textId="77777777" w:rsidR="00E774EA" w:rsidRPr="00802CE6" w:rsidRDefault="00E774EA" w:rsidP="00E774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licenciranoga turističkog pratitelja</w:t>
      </w:r>
      <w:r>
        <w:rPr>
          <w:rFonts w:ascii="Times New Roman" w:hAnsi="Times New Roman" w:cs="Times New Roman"/>
          <w:iCs/>
        </w:rPr>
        <w:t xml:space="preserve"> ispred agencije</w:t>
      </w:r>
      <w:r w:rsidRPr="00802CE6">
        <w:rPr>
          <w:rFonts w:ascii="Times New Roman" w:hAnsi="Times New Roman" w:cs="Times New Roman"/>
          <w:iCs/>
        </w:rPr>
        <w:t xml:space="preserve"> za svaku grupu od 15 do 75 putnika</w:t>
      </w:r>
    </w:p>
    <w:p w14:paraId="7D39A534" w14:textId="77777777" w:rsidR="00E774EA" w:rsidRPr="00A95222" w:rsidRDefault="00E774EA" w:rsidP="00E774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u skladu s posebnim propisima kojima se uređuje pružanje usluga u turizmu i obavljanje ugostiteljske djelatnosti ili sukladno posebnim propisima</w:t>
      </w:r>
    </w:p>
    <w:p w14:paraId="2783BE0B" w14:textId="77777777" w:rsidR="00E774EA" w:rsidRPr="002B597E" w:rsidRDefault="00E774EA" w:rsidP="00E774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ponude </w:t>
      </w: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razrađene prema traženim točkama </w:t>
      </w:r>
      <w:r>
        <w:rPr>
          <w:rFonts w:ascii="Times New Roman" w:eastAsia="Times New Roman" w:hAnsi="Times New Roman" w:cs="Times New Roman"/>
          <w:color w:val="231F20"/>
          <w:lang w:eastAsia="hr-HR"/>
        </w:rPr>
        <w:t>i sa svim zahtjevima te s</w:t>
      </w: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 iskazanom ukupnom cijenom za pojedinog učenika.</w:t>
      </w:r>
    </w:p>
    <w:p w14:paraId="041E731B" w14:textId="77777777" w:rsidR="00E774EA" w:rsidRPr="00A95222" w:rsidRDefault="00E774EA" w:rsidP="00E774EA">
      <w:pPr>
        <w:pStyle w:val="ListParagraph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F3294BF" w14:textId="77777777" w:rsidR="00E774EA" w:rsidRPr="00A95222" w:rsidRDefault="00E774EA" w:rsidP="00E774EA">
      <w:pPr>
        <w:pStyle w:val="ListParagraph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>Potencijalni davatelj usluga ne može dopisivati i nuditi dodatne pogodnosti.</w:t>
      </w:r>
    </w:p>
    <w:p w14:paraId="7281373B" w14:textId="77777777" w:rsidR="00E774EA" w:rsidRPr="00A95222" w:rsidRDefault="00E774EA" w:rsidP="00E774E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14:paraId="6230B616" w14:textId="77777777" w:rsidR="00E774EA" w:rsidRPr="002B597E" w:rsidRDefault="00E774EA" w:rsidP="00E774E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2B597E">
        <w:rPr>
          <w:rFonts w:ascii="Times New Roman" w:hAnsi="Times New Roman" w:cs="Times New Roman"/>
          <w:b/>
          <w:iCs/>
        </w:rPr>
        <w:t xml:space="preserve">U ponudi su ponuditelji dužni dostaviti: </w:t>
      </w:r>
    </w:p>
    <w:p w14:paraId="01C65A50" w14:textId="77777777" w:rsidR="00E774EA" w:rsidRPr="00A95222" w:rsidRDefault="00E774EA" w:rsidP="00E774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registraciji (preslika izvatka iz sudskog ili obrtnog registra) iz kojeg je razvidno da  je davatelj usluga registriran za obavljanje djelatnosti turističke agencij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</w:p>
    <w:p w14:paraId="31836D41" w14:textId="77777777" w:rsidR="00E774EA" w:rsidRPr="00A95222" w:rsidRDefault="00E774EA" w:rsidP="00E774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dokaz o registraciji turističke agencije sukladno posebnom propisu kojim je uređeno </w:t>
      </w:r>
    </w:p>
    <w:p w14:paraId="1A032751" w14:textId="77777777" w:rsidR="00E774EA" w:rsidRPr="00A95222" w:rsidRDefault="00E774EA" w:rsidP="00E774EA">
      <w:pPr>
        <w:pStyle w:val="ListParagraph"/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pružanje usluga u turizmu (preslika rješenja nadležnog ureda državne uprave o ispunjavanju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propisanih uvjeta za pružanje usluga turističke agencije – organiziranje paket-aranžmana, sklapanje ugovora i provedba ugovora o paket-aranžmanu, organizaciji izleta, sklapanje i  provedba ugovora o izletu ili uvid u popis turističkih agencija koje na   mrežnim stranicama objavljuje ministarstvo nadležno za turizam).</w:t>
      </w:r>
    </w:p>
    <w:p w14:paraId="06080A99" w14:textId="77777777" w:rsidR="00E774EA" w:rsidRPr="00A95222" w:rsidRDefault="00E774EA" w:rsidP="00E774EA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hAnsi="Times New Roman" w:cs="Times New Roman"/>
          <w:iCs/>
        </w:rPr>
        <w:t>potvrdu o jamčevini</w:t>
      </w:r>
    </w:p>
    <w:p w14:paraId="7D8B3D96" w14:textId="77777777" w:rsidR="00E774EA" w:rsidRPr="00A95222" w:rsidRDefault="00E774EA" w:rsidP="00E774EA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hAnsi="Times New Roman" w:cs="Times New Roman"/>
          <w:iCs/>
        </w:rPr>
        <w:t>opće uvjete putovanja</w:t>
      </w:r>
    </w:p>
    <w:p w14:paraId="61C6918F" w14:textId="77777777" w:rsidR="00E774EA" w:rsidRPr="00A95222" w:rsidRDefault="00E774EA" w:rsidP="00E774EA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hAnsi="Times New Roman" w:cs="Times New Roman"/>
          <w:iCs/>
        </w:rPr>
        <w:t>BON 1 i BON 2</w:t>
      </w:r>
    </w:p>
    <w:p w14:paraId="19CB14B6" w14:textId="77777777" w:rsidR="00E774EA" w:rsidRPr="00A95222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EE643F7" w14:textId="77777777" w:rsidR="00E774EA" w:rsidRPr="00802CE6" w:rsidRDefault="00E774EA" w:rsidP="00E774E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Kriterij izbora:  cijena i kvaliteta ponude</w:t>
      </w:r>
    </w:p>
    <w:p w14:paraId="02CA16E7" w14:textId="77777777" w:rsidR="00E774EA" w:rsidRPr="002B597E" w:rsidRDefault="00E774EA" w:rsidP="00E774EA">
      <w:pPr>
        <w:spacing w:before="120" w:after="120"/>
        <w:rPr>
          <w:rFonts w:ascii="Times New Roman" w:hAnsi="Times New Roman" w:cs="Times New Roman"/>
        </w:rPr>
      </w:pP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>U obzir će se uzimati ponude zaprimljene poštom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na</w:t>
      </w: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623C2D">
        <w:rPr>
          <w:rFonts w:ascii="Times New Roman" w:eastAsia="Times New Roman" w:hAnsi="Times New Roman" w:cs="Times New Roman"/>
          <w:color w:val="FF0000"/>
          <w:lang w:eastAsia="hr-HR"/>
        </w:rPr>
        <w:t>ili osobno u školsku</w:t>
      </w: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 ustanovu do navedenoga roka (dana i sata), odnosno e-poštom ako se postupak provodi sukladno čl. 13. st. 13. ovoga Pravilnika</w:t>
      </w:r>
      <w:r w:rsidRPr="00802CE6">
        <w:rPr>
          <w:rFonts w:ascii="Times New Roman" w:hAnsi="Times New Roman" w:cs="Times New Roman"/>
        </w:rPr>
        <w:t xml:space="preserve"> </w:t>
      </w:r>
    </w:p>
    <w:p w14:paraId="1DDD49ED" w14:textId="77777777" w:rsidR="00E774EA" w:rsidRPr="002B597E" w:rsidRDefault="00E774EA" w:rsidP="00E774EA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 xml:space="preserve">Ponuditelj je obavezan dostaviti ponudu u zatvorenoj omotnici s naznakom </w:t>
      </w:r>
      <w:r w:rsidRPr="00802CE6">
        <w:rPr>
          <w:rFonts w:ascii="Times New Roman" w:hAnsi="Times New Roman" w:cs="Times New Roman"/>
          <w:b/>
          <w:iCs/>
        </w:rPr>
        <w:t>„Javni poziv –ne otvaraj“ i brojem ponude.</w:t>
      </w:r>
    </w:p>
    <w:p w14:paraId="4D69D0CE" w14:textId="77777777" w:rsidR="00E774EA" w:rsidRPr="00802CE6" w:rsidRDefault="00E774EA" w:rsidP="00E774E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F7C5928" w14:textId="77777777" w:rsidR="00E774EA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2B597E">
        <w:rPr>
          <w:rFonts w:ascii="Times New Roman" w:eastAsia="Times New Roman" w:hAnsi="Times New Roman" w:cs="Times New Roman"/>
          <w:b/>
          <w:color w:val="231F20"/>
          <w:lang w:eastAsia="hr-HR"/>
        </w:rPr>
        <w:t>1. Prije potpisivanja ugovora za ponudu odabrani davatelj usluga dužan je dostaviti ili dati školi na uvid:</w:t>
      </w:r>
    </w:p>
    <w:p w14:paraId="10754A12" w14:textId="77777777" w:rsidR="00E774EA" w:rsidRPr="002B597E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7EA755CC" w14:textId="77777777" w:rsidR="00E774EA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4937B53" w14:textId="77777777" w:rsidR="00E774EA" w:rsidRPr="00802CE6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58EF280C" w14:textId="77777777" w:rsidR="00E774EA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9E028CD" w14:textId="77777777" w:rsidR="00E774EA" w:rsidRPr="00802CE6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578A3582" w14:textId="77777777" w:rsidR="00E774EA" w:rsidRPr="002B597E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2B597E">
        <w:rPr>
          <w:rFonts w:ascii="Times New Roman" w:eastAsia="Times New Roman" w:hAnsi="Times New Roman" w:cs="Times New Roman"/>
          <w:b/>
          <w:color w:val="231F20"/>
          <w:lang w:eastAsia="hr-HR"/>
        </w:rPr>
        <w:t>2. Mjesec dana prije realizacije ugovora odabrani davatelj usluga dužan je dostaviti ili dati školi na uvid:</w:t>
      </w:r>
    </w:p>
    <w:p w14:paraId="6C33B1C9" w14:textId="77777777" w:rsidR="00E774EA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a) dokaz o osiguranju jamčevine za slučaj nesolventnosti (za višednevnu ekskurziju ili višednevnu terensku nastavu),</w:t>
      </w:r>
    </w:p>
    <w:p w14:paraId="16386C00" w14:textId="77777777" w:rsidR="00E774EA" w:rsidRPr="00802CE6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0D93F8C5" w14:textId="77777777" w:rsidR="00E774EA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0BB5CF6" w14:textId="77777777" w:rsidR="00E774EA" w:rsidRPr="00802CE6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2EE9F01B" w14:textId="77777777" w:rsidR="00E774EA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2B597E">
        <w:rPr>
          <w:rFonts w:ascii="Times New Roman" w:eastAsia="Times New Roman" w:hAnsi="Times New Roman" w:cs="Times New Roman"/>
          <w:b/>
          <w:color w:val="231F20"/>
          <w:lang w:eastAsia="hr-HR"/>
        </w:rPr>
        <w:t>3. U slučaju da se poziv objavljuje sukladno čl. 13. st. 12. Pravilnika, dokaz iz točke 2. dostavlja se sedam (7) dana prije realizacije ugovora.</w:t>
      </w:r>
    </w:p>
    <w:p w14:paraId="5FAD1220" w14:textId="77777777" w:rsidR="00E774EA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0D9D448F" w14:textId="77777777" w:rsidR="00E774EA" w:rsidRPr="002B597E" w:rsidRDefault="00E774EA" w:rsidP="00E774E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655BE588" w14:textId="77777777" w:rsidR="00E774EA" w:rsidRPr="00802CE6" w:rsidRDefault="00E774EA" w:rsidP="00E774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</w:pPr>
    </w:p>
    <w:p w14:paraId="11818C78" w14:textId="77777777" w:rsidR="00E774EA" w:rsidRPr="00802CE6" w:rsidRDefault="00E774EA" w:rsidP="00E774EA">
      <w:pPr>
        <w:rPr>
          <w:rFonts w:ascii="Times New Roman" w:hAnsi="Times New Roman" w:cs="Times New Roman"/>
        </w:rPr>
      </w:pPr>
    </w:p>
    <w:p w14:paraId="31F686F3" w14:textId="0BB98DF3" w:rsidR="00E774EA" w:rsidRDefault="00E774EA" w:rsidP="00E774EA">
      <w:pPr>
        <w:rPr>
          <w:rFonts w:ascii="Times New Roman" w:hAnsi="Times New Roman" w:cs="Times New Roman"/>
        </w:rPr>
      </w:pPr>
      <w:r w:rsidRPr="00802CE6">
        <w:rPr>
          <w:rFonts w:ascii="Times New Roman" w:hAnsi="Times New Roman" w:cs="Times New Roman"/>
        </w:rPr>
        <w:t xml:space="preserve">Ravnatelj: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2CE6">
        <w:rPr>
          <w:rFonts w:ascii="Times New Roman" w:hAnsi="Times New Roman" w:cs="Times New Roman"/>
        </w:rPr>
        <w:t xml:space="preserve">Povjerenstvo za </w:t>
      </w:r>
    </w:p>
    <w:p w14:paraId="59A3EA53" w14:textId="77777777" w:rsidR="00E774EA" w:rsidRDefault="00E774EA" w:rsidP="00E77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2CE6">
        <w:rPr>
          <w:rFonts w:ascii="Times New Roman" w:hAnsi="Times New Roman" w:cs="Times New Roman"/>
        </w:rPr>
        <w:t>provedbu javnog poziva</w:t>
      </w:r>
      <w:r w:rsidRPr="00A95222">
        <w:rPr>
          <w:rFonts w:ascii="Times New Roman" w:hAnsi="Times New Roman" w:cs="Times New Roman"/>
        </w:rPr>
        <w:t xml:space="preserve"> </w:t>
      </w:r>
      <w:r w:rsidRPr="00802CE6">
        <w:rPr>
          <w:rFonts w:ascii="Times New Roman" w:hAnsi="Times New Roman" w:cs="Times New Roman"/>
        </w:rPr>
        <w:t>Predsjednik</w:t>
      </w:r>
    </w:p>
    <w:p w14:paraId="00614806" w14:textId="77777777" w:rsidR="00E774EA" w:rsidRPr="00802CE6" w:rsidRDefault="00E774EA" w:rsidP="00E774EA">
      <w:pPr>
        <w:rPr>
          <w:rFonts w:ascii="Times New Roman" w:hAnsi="Times New Roman" w:cs="Times New Roman"/>
          <w:b/>
        </w:rPr>
      </w:pPr>
    </w:p>
    <w:p w14:paraId="23DC3958" w14:textId="77777777" w:rsidR="004644B4" w:rsidRDefault="004644B4"/>
    <w:sectPr w:rsidR="004644B4" w:rsidSect="00D61E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44D"/>
    <w:multiLevelType w:val="hybridMultilevel"/>
    <w:tmpl w:val="6E88FB56"/>
    <w:lvl w:ilvl="0" w:tplc="BEC05A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935"/>
    <w:multiLevelType w:val="hybridMultilevel"/>
    <w:tmpl w:val="6E30A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C9A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E5"/>
    <w:rsid w:val="002F3130"/>
    <w:rsid w:val="003C0C82"/>
    <w:rsid w:val="004644B4"/>
    <w:rsid w:val="00464CEF"/>
    <w:rsid w:val="004E4E96"/>
    <w:rsid w:val="00593BAF"/>
    <w:rsid w:val="0068093F"/>
    <w:rsid w:val="006F457D"/>
    <w:rsid w:val="00710ED6"/>
    <w:rsid w:val="007148D0"/>
    <w:rsid w:val="00861A40"/>
    <w:rsid w:val="008D2D5E"/>
    <w:rsid w:val="009F0C5E"/>
    <w:rsid w:val="00A67591"/>
    <w:rsid w:val="00B021DA"/>
    <w:rsid w:val="00BA2AA6"/>
    <w:rsid w:val="00C66097"/>
    <w:rsid w:val="00D461B6"/>
    <w:rsid w:val="00D61EE5"/>
    <w:rsid w:val="00D626BD"/>
    <w:rsid w:val="00E604B4"/>
    <w:rsid w:val="00E774EA"/>
    <w:rsid w:val="00F818E9"/>
    <w:rsid w:val="00F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7742"/>
  <w15:chartTrackingRefBased/>
  <w15:docId w15:val="{5ADA91B0-94C4-4880-9680-973E522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ivan smiljanic</cp:lastModifiedBy>
  <cp:revision>2</cp:revision>
  <dcterms:created xsi:type="dcterms:W3CDTF">2024-01-18T11:18:00Z</dcterms:created>
  <dcterms:modified xsi:type="dcterms:W3CDTF">2024-01-18T11:18:00Z</dcterms:modified>
</cp:coreProperties>
</file>