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59FA" w14:textId="1B17AFB7" w:rsidR="005B5098" w:rsidRPr="00D0758A" w:rsidRDefault="00E00E90" w:rsidP="00D0758A">
      <w:pPr>
        <w:pStyle w:val="Naslov1"/>
        <w:jc w:val="center"/>
        <w:rPr>
          <w:color w:val="000000" w:themeColor="text1"/>
        </w:rPr>
      </w:pPr>
      <w:r>
        <w:rPr>
          <w:color w:val="000000" w:themeColor="text1"/>
        </w:rPr>
        <w:t>Preporuka računala</w:t>
      </w:r>
      <w:r w:rsidR="00D0758A" w:rsidRPr="00D0758A">
        <w:rPr>
          <w:color w:val="000000" w:themeColor="text1"/>
        </w:rPr>
        <w:t xml:space="preserve"> za </w:t>
      </w:r>
      <w:r w:rsidR="001D2017">
        <w:rPr>
          <w:color w:val="000000" w:themeColor="text1"/>
        </w:rPr>
        <w:t>školu</w:t>
      </w:r>
    </w:p>
    <w:p w14:paraId="47A4C8BA" w14:textId="77777777" w:rsidR="00D0758A" w:rsidRDefault="00D0758A" w:rsidP="00D0758A">
      <w:pPr>
        <w:rPr>
          <w:b/>
        </w:rPr>
      </w:pPr>
    </w:p>
    <w:p w14:paraId="17B5599F" w14:textId="77777777" w:rsidR="00BD7E99" w:rsidRDefault="00D0758A" w:rsidP="00BD7E99">
      <w:r>
        <w:t xml:space="preserve">Za potrebe </w:t>
      </w:r>
      <w:r w:rsidR="001D2017">
        <w:t xml:space="preserve">grafičkog dizajna, programiranja, obrade videa, izrade animacija i sličnih zadataka </w:t>
      </w:r>
      <w:r>
        <w:t xml:space="preserve">dovoljno je računalo koje može pokrenuti </w:t>
      </w:r>
      <w:r w:rsidRPr="00382300">
        <w:rPr>
          <w:b/>
          <w:bCs/>
        </w:rPr>
        <w:t>Adobe paket programa</w:t>
      </w:r>
      <w:r>
        <w:t xml:space="preserve"> (Adobe CC</w:t>
      </w:r>
      <w:r w:rsidR="007475EA">
        <w:t xml:space="preserve"> – Photoshop, Illustrator</w:t>
      </w:r>
      <w:r w:rsidR="001D2017">
        <w:t>, Premiere</w:t>
      </w:r>
      <w:r w:rsidR="00367B1E">
        <w:t>, After Effects</w:t>
      </w:r>
      <w:r>
        <w:t xml:space="preserve">) i Windows 10 operativni sustav. </w:t>
      </w:r>
    </w:p>
    <w:p w14:paraId="233BD845" w14:textId="77777777" w:rsidR="004B2AD6" w:rsidRDefault="004B2AD6" w:rsidP="00BD7E99"/>
    <w:p w14:paraId="49E488B0" w14:textId="77777777" w:rsidR="004B2AD6" w:rsidRPr="004B2AD6" w:rsidRDefault="004B2AD6" w:rsidP="00BD7E99">
      <w:pPr>
        <w:rPr>
          <w:b/>
        </w:rPr>
      </w:pPr>
      <w:r w:rsidRPr="004B2AD6">
        <w:rPr>
          <w:b/>
        </w:rPr>
        <w:t>Preporuka za minimalnu specifikaciju računala:</w:t>
      </w:r>
    </w:p>
    <w:p w14:paraId="5F5C9590" w14:textId="77777777" w:rsidR="004B2AD6" w:rsidRDefault="004B2AD6" w:rsidP="00BD7E99">
      <w:r>
        <w:t xml:space="preserve">Procesor: Intel i3 / i5 ili AMD Ryzen 3 / Ryzen 5 </w:t>
      </w:r>
    </w:p>
    <w:p w14:paraId="7DE2960B" w14:textId="77777777" w:rsidR="004B2AD6" w:rsidRDefault="004B2AD6" w:rsidP="00BD7E99">
      <w:r>
        <w:t>Radna memorija: 8GB</w:t>
      </w:r>
    </w:p>
    <w:p w14:paraId="78A310F0" w14:textId="77777777" w:rsidR="004B2AD6" w:rsidRDefault="004B2AD6" w:rsidP="00BD7E99">
      <w:r>
        <w:t>Pohrana podataka: 256GB SSD</w:t>
      </w:r>
    </w:p>
    <w:p w14:paraId="22CDCB97" w14:textId="77777777" w:rsidR="00C76520" w:rsidRDefault="004B2AD6" w:rsidP="00BD7E99">
      <w:r>
        <w:t>Operativni sustav: Windows 10</w:t>
      </w:r>
    </w:p>
    <w:p w14:paraId="4C0811D5" w14:textId="77777777" w:rsidR="004B2AD6" w:rsidRPr="00C76520" w:rsidRDefault="004B2AD6" w:rsidP="00BD7E99"/>
    <w:p w14:paraId="6CA0F823" w14:textId="77777777" w:rsidR="00041FB7" w:rsidRPr="00454EA0" w:rsidRDefault="00BD7E99" w:rsidP="001D2017">
      <w:pPr>
        <w:rPr>
          <w:b/>
        </w:rPr>
      </w:pPr>
      <w:r w:rsidRPr="00454EA0">
        <w:rPr>
          <w:b/>
        </w:rPr>
        <w:t>Primjeri računala:</w:t>
      </w:r>
    </w:p>
    <w:p w14:paraId="701F2628" w14:textId="79CB63C4" w:rsidR="00822573" w:rsidRDefault="00822573" w:rsidP="00FB0373">
      <w:pPr>
        <w:pStyle w:val="Naslov1"/>
        <w:numPr>
          <w:ilvl w:val="0"/>
          <w:numId w:val="3"/>
        </w:numPr>
        <w:shd w:val="clear" w:color="auto" w:fill="FFFFFF"/>
        <w:spacing w:before="0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822573">
        <w:rPr>
          <w:rFonts w:asciiTheme="minorHAnsi" w:hAnsiTheme="minorHAnsi" w:cstheme="minorHAnsi"/>
          <w:b w:val="0"/>
          <w:color w:val="333333"/>
          <w:sz w:val="22"/>
          <w:szCs w:val="22"/>
        </w:rPr>
        <w:t>Acer Aspire 3, NX.HVUEX.01F, 15.6" FHD, AMD Ryzen 3 3250U 3.5GHz, 8GB DDR4, 256GB NVMe SSD, AMD Radeon Graphics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 </w:t>
      </w:r>
      <w:hyperlink r:id="rId5" w:history="1">
        <w:r w:rsidRPr="00822573">
          <w:rPr>
            <w:rStyle w:val="Hiperveza"/>
            <w:rFonts w:asciiTheme="minorHAnsi" w:hAnsiTheme="minorHAnsi" w:cstheme="minorHAnsi"/>
            <w:b w:val="0"/>
            <w:sz w:val="22"/>
            <w:szCs w:val="22"/>
          </w:rPr>
          <w:t>– link na proizvod</w:t>
        </w:r>
      </w:hyperlink>
    </w:p>
    <w:p w14:paraId="2B57EA0D" w14:textId="77777777" w:rsidR="00076E80" w:rsidRDefault="00076E80" w:rsidP="00076E80"/>
    <w:p w14:paraId="0ABF59B5" w14:textId="7A0E25C5" w:rsidR="00076E80" w:rsidRDefault="00076E80" w:rsidP="00FB0373">
      <w:pPr>
        <w:pStyle w:val="Odlomakpopisa"/>
        <w:numPr>
          <w:ilvl w:val="0"/>
          <w:numId w:val="3"/>
        </w:numPr>
      </w:pPr>
      <w:r w:rsidRPr="00076E80">
        <w:t>Notebook HP 255 G8</w:t>
      </w:r>
      <w:r w:rsidR="00917C52">
        <w:t xml:space="preserve"> </w:t>
      </w:r>
      <w:r w:rsidR="00917C52" w:rsidRPr="00917C52">
        <w:t>15.6" FHD IPS, AMD Ryzen 3 3250U 3.5GHz, 8GB DDR4, 512GB NVMe SSD, AMD Radeon Graphics</w:t>
      </w:r>
      <w:r w:rsidR="00917C52">
        <w:t xml:space="preserve">  </w:t>
      </w:r>
      <w:hyperlink r:id="rId6" w:history="1">
        <w:r w:rsidR="00917C52" w:rsidRPr="00917C52">
          <w:rPr>
            <w:rStyle w:val="Hiperveza"/>
          </w:rPr>
          <w:t>– link na proizvod</w:t>
        </w:r>
      </w:hyperlink>
    </w:p>
    <w:p w14:paraId="436EB28D" w14:textId="77777777" w:rsidR="00991CC1" w:rsidRDefault="00991CC1" w:rsidP="00D0758A">
      <w:pPr>
        <w:rPr>
          <w:b/>
        </w:rPr>
      </w:pPr>
    </w:p>
    <w:p w14:paraId="08C4A37E" w14:textId="77777777" w:rsidR="00D0758A" w:rsidRPr="00D0758A" w:rsidRDefault="00D0758A" w:rsidP="00D0758A">
      <w:pPr>
        <w:rPr>
          <w:b/>
        </w:rPr>
      </w:pPr>
      <w:r w:rsidRPr="00D0758A">
        <w:rPr>
          <w:b/>
        </w:rPr>
        <w:t xml:space="preserve">Napomena: </w:t>
      </w:r>
    </w:p>
    <w:p w14:paraId="7AC0CB32" w14:textId="77777777" w:rsidR="00C407FF" w:rsidRDefault="00454EA0" w:rsidP="00421D3A">
      <w:r>
        <w:t>Ovo su samo primjeri računala koja će omogućiti izvršavanje zadataka za školu, naravno moguće je pronaći jeftinije ili skuplje opcije</w:t>
      </w:r>
      <w:r w:rsidR="00D0758A">
        <w:t>.</w:t>
      </w:r>
      <w:r>
        <w:t xml:space="preserve"> Treba obratiti pozornost da navedena</w:t>
      </w:r>
      <w:r w:rsidR="00D0758A">
        <w:t xml:space="preserve"> računala dolaze sa Windows 10 operativnim sustavom, ako Windows nije potreban (imate </w:t>
      </w:r>
      <w:r w:rsidR="001F2C2C">
        <w:t>vlastitu</w:t>
      </w:r>
      <w:r w:rsidR="00D0758A">
        <w:t xml:space="preserve"> licencu) onda se može uštedjeti i pronaći </w:t>
      </w:r>
      <w:r w:rsidR="001D2017">
        <w:t>slična</w:t>
      </w:r>
      <w:r w:rsidR="00D0758A">
        <w:t xml:space="preserve"> računala za manju cijenu.</w:t>
      </w:r>
    </w:p>
    <w:p w14:paraId="514046BB" w14:textId="77777777" w:rsidR="00421D3A" w:rsidRPr="00D0758A" w:rsidRDefault="00421D3A" w:rsidP="00D0758A"/>
    <w:sectPr w:rsidR="00421D3A" w:rsidRPr="00D0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C11"/>
    <w:multiLevelType w:val="hybridMultilevel"/>
    <w:tmpl w:val="3BE87F2A"/>
    <w:lvl w:ilvl="0" w:tplc="AD82C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7DB7"/>
    <w:multiLevelType w:val="hybridMultilevel"/>
    <w:tmpl w:val="53E27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C91"/>
    <w:multiLevelType w:val="hybridMultilevel"/>
    <w:tmpl w:val="04C2E206"/>
    <w:lvl w:ilvl="0" w:tplc="29868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3B"/>
    <w:rsid w:val="00041FB7"/>
    <w:rsid w:val="00076E80"/>
    <w:rsid w:val="001D2017"/>
    <w:rsid w:val="001F2C2C"/>
    <w:rsid w:val="00277AF2"/>
    <w:rsid w:val="00367B1E"/>
    <w:rsid w:val="00382300"/>
    <w:rsid w:val="00421D3A"/>
    <w:rsid w:val="00454EA0"/>
    <w:rsid w:val="004B2AD6"/>
    <w:rsid w:val="005B5098"/>
    <w:rsid w:val="007475EA"/>
    <w:rsid w:val="00822573"/>
    <w:rsid w:val="0083384A"/>
    <w:rsid w:val="00907FA4"/>
    <w:rsid w:val="00917C52"/>
    <w:rsid w:val="00923531"/>
    <w:rsid w:val="00991CC1"/>
    <w:rsid w:val="009C422A"/>
    <w:rsid w:val="00BD7E99"/>
    <w:rsid w:val="00C147F3"/>
    <w:rsid w:val="00C407FF"/>
    <w:rsid w:val="00C76520"/>
    <w:rsid w:val="00CB3DC2"/>
    <w:rsid w:val="00D0758A"/>
    <w:rsid w:val="00E00E90"/>
    <w:rsid w:val="00EA193B"/>
    <w:rsid w:val="00EE19A2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604"/>
  <w15:docId w15:val="{D69C5906-0875-4C34-A12B-6FD5B99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07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7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421D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1CC1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B2AD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2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r-informatika.hr/notebook-hp-255-g8-2x7v9ea-156-fhd-ips-amd-ryzen-3-3250u-up-to-35ghz-8gb-ddr4-512gb-nvme-ssd-amd-radeon-graphics-no-odd-win-10-3-god-best-buy/hp-nb-2x7v9ea/product/" TargetMode="External"/><Relationship Id="rId5" Type="http://schemas.openxmlformats.org/officeDocument/2006/relationships/hyperlink" Target="https://www.instar-informatika.hr/notebook-acer-aspire-3-nxhvuex01f-156-fhd-amd-ryzen-3-3250u-up-to-35ghz-8gb-ddr4-256gb-nvme-ssd-amd-radeon-graphics-no-odd-win-10-jamstvo2-fizicka1-pravna-promo/0852666/produ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Sever</cp:lastModifiedBy>
  <cp:revision>16</cp:revision>
  <dcterms:created xsi:type="dcterms:W3CDTF">2020-08-20T15:32:00Z</dcterms:created>
  <dcterms:modified xsi:type="dcterms:W3CDTF">2021-08-23T10:06:00Z</dcterms:modified>
</cp:coreProperties>
</file>